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87" w:rsidRPr="00055D87" w:rsidRDefault="00055D87" w:rsidP="00055D87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/>
          <w:b/>
          <w:shadow/>
          <w:color w:val="943634" w:themeColor="accent2" w:themeShade="BF"/>
          <w:szCs w:val="10"/>
          <w:u w:val="single"/>
          <w:lang w:val="ru-RU"/>
        </w:rPr>
      </w:pPr>
    </w:p>
    <w:p w:rsidR="002F3C8D" w:rsidRPr="00055D87" w:rsidRDefault="009B5EC2" w:rsidP="00055D87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rPr>
          <w:rFonts w:ascii="Times New Roman" w:hAnsi="Times New Roman" w:cs="Times New Roman"/>
          <w:sz w:val="52"/>
          <w:szCs w:val="28"/>
          <w:lang w:val="ru-RU"/>
        </w:rPr>
      </w:pPr>
      <w:r>
        <w:rPr>
          <w:rFonts w:ascii="Times New Roman" w:hAnsi="Times New Roman"/>
          <w:b/>
          <w:shadow/>
          <w:color w:val="943634" w:themeColor="accent2" w:themeShade="BF"/>
          <w:sz w:val="60"/>
          <w:szCs w:val="60"/>
          <w:u w:val="single"/>
          <w:lang w:val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80.55pt;height:34.6pt" fillcolor="#ffff57">
            <v:fill color2="#ff1515" rotate="t" angle="-135" focus="-50%" type="gradient"/>
            <v:shadow color="#868686"/>
            <v:textpath style="font-family:&quot;Arial Black&quot;;v-text-kern:t" trim="t" fitpath="t" string="3 декабря – день инвалидов"/>
          </v:shape>
        </w:pict>
      </w:r>
    </w:p>
    <w:p w:rsidR="00FB57BC" w:rsidRDefault="00FB57BC" w:rsidP="00055D87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ru-RU"/>
        </w:rPr>
      </w:pPr>
    </w:p>
    <w:p w:rsidR="00356EFA" w:rsidRDefault="009B5EC2" w:rsidP="00055D87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lang w:val="ru-RU"/>
        </w:rPr>
      </w:pPr>
      <w:r>
        <w:rPr>
          <w:rFonts w:ascii="Times New Roman" w:hAnsi="Times New Roman" w:cs="Times New Roman"/>
          <w:sz w:val="36"/>
          <w:szCs w:val="28"/>
          <w:lang w:val="ru-RU"/>
        </w:rPr>
        <w:pict>
          <v:shape id="_x0000_i1025" type="#_x0000_t136" style="width:340.35pt;height:2in" fillcolor="#deb82e">
            <v:fill color2="#edaf70" rotate="t"/>
            <v:shadow color="#868686"/>
            <v:textpath style="font-family:&quot;Arial Black&quot;;v-text-kern:t" trim="t" fitpath="t" string="Люди разные бывают – &#10;Знает каждый индивид,&#10;И нет разницы на деле:&#10;Инвалид - не инвалид...&#10;"/>
          </v:shape>
        </w:pict>
      </w:r>
    </w:p>
    <w:p w:rsidR="00356EFA" w:rsidRPr="00356EFA" w:rsidRDefault="00356EFA" w:rsidP="00055D87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5A469E" w:rsidRDefault="0039155B" w:rsidP="00055D87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5234940</wp:posOffset>
            </wp:positionH>
            <wp:positionV relativeFrom="paragraph">
              <wp:posOffset>1310005</wp:posOffset>
            </wp:positionV>
            <wp:extent cx="3032760" cy="1816735"/>
            <wp:effectExtent l="57150" t="38100" r="34290" b="12065"/>
            <wp:wrapTight wrapText="bothSides">
              <wp:wrapPolygon edited="0">
                <wp:start x="-407" y="-453"/>
                <wp:lineTo x="-407" y="21743"/>
                <wp:lineTo x="21844" y="21743"/>
                <wp:lineTo x="21844" y="-453"/>
                <wp:lineTo x="-407" y="-453"/>
              </wp:wrapPolygon>
            </wp:wrapTight>
            <wp:docPr id="5" name="Рисунок 32" descr="http://www.chuvashia.minsportfcp.ru/export/shared/galleries/newsimages/ker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chuvashia.minsportfcp.ru/export/shared/galleries/newsimages/kerlin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81673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02D1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F3C8D">
        <w:rPr>
          <w:noProof/>
          <w:lang w:val="ru-RU" w:eastAsia="ru-RU" w:bidi="ar-SA"/>
        </w:rPr>
        <w:drawing>
          <wp:inline distT="0" distB="0" distL="0" distR="0">
            <wp:extent cx="4753222" cy="3333816"/>
            <wp:effectExtent l="19050" t="0" r="9278" b="0"/>
            <wp:docPr id="2" name="Рисунок 1" descr="http://dbrd.ru/other/resize/resizer.php?width=800&amp;height=800&amp;type=out&amp;method=auto&amp;image=http://www.brd24.com/up/iblock/7c0/7c0383bfd82748ec42a88ad1480e52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brd.ru/other/resize/resizer.php?width=800&amp;height=800&amp;type=out&amp;method=auto&amp;image=http://www.brd24.com/up/iblock/7c0/7c0383bfd82748ec42a88ad1480e52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5473" b="14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3222" cy="3333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5D87" w:rsidRPr="00FB57BC" w:rsidRDefault="002F3C8D" w:rsidP="00FB57B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/>
          <w:b/>
          <w:shadow/>
          <w:color w:val="E02D1A"/>
          <w:sz w:val="76"/>
          <w:szCs w:val="76"/>
          <w:lang w:val="ru-RU"/>
        </w:rPr>
      </w:pPr>
      <w:r w:rsidRPr="00FB57BC">
        <w:rPr>
          <w:rFonts w:ascii="Times New Roman" w:hAnsi="Times New Roman"/>
          <w:b/>
          <w:shadow/>
          <w:color w:val="E02D1A"/>
          <w:sz w:val="76"/>
          <w:szCs w:val="76"/>
          <w:lang w:val="ru-RU"/>
        </w:rPr>
        <w:t>Люди так не делятся!</w:t>
      </w:r>
    </w:p>
    <w:p w:rsidR="00FB57BC" w:rsidRPr="00FB57BC" w:rsidRDefault="00FB57BC" w:rsidP="00FB57BC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jc w:val="center"/>
        <w:rPr>
          <w:rFonts w:ascii="Times New Roman" w:hAnsi="Times New Roman"/>
          <w:b/>
          <w:shadow/>
          <w:color w:val="943634" w:themeColor="accent2" w:themeShade="BF"/>
          <w:sz w:val="20"/>
          <w:szCs w:val="20"/>
          <w:lang w:val="ru-RU"/>
        </w:rPr>
      </w:pPr>
    </w:p>
    <w:p w:rsidR="0079395B" w:rsidRPr="0079395B" w:rsidRDefault="0079395B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6"/>
          <w:szCs w:val="26"/>
          <w:lang w:val="ru-RU"/>
        </w:rPr>
      </w:pPr>
    </w:p>
    <w:p w:rsidR="00144C2B" w:rsidRPr="00144C2B" w:rsidRDefault="00144C2B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10"/>
          <w:szCs w:val="26"/>
          <w:lang w:val="ru-RU"/>
        </w:rPr>
      </w:pPr>
    </w:p>
    <w:p w:rsidR="00765F6F" w:rsidRPr="00356EFA" w:rsidRDefault="00FE13BC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  <w:lang w:val="ru-RU"/>
        </w:rPr>
      </w:pPr>
      <w:r w:rsidRPr="00356EFA">
        <w:rPr>
          <w:rFonts w:ascii="Arial Narrow" w:hAnsi="Arial Narrow" w:cs="Arial"/>
          <w:sz w:val="26"/>
          <w:szCs w:val="26"/>
          <w:lang w:val="ru-RU"/>
        </w:rPr>
        <w:t>Согласно статистике, на Земле проживает около 1 млрд. инвалидов.</w:t>
      </w:r>
    </w:p>
    <w:p w:rsidR="00FE13BC" w:rsidRPr="0039155B" w:rsidRDefault="00765F6F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  <w:lang w:val="ru-RU"/>
        </w:rPr>
      </w:pPr>
      <w:r w:rsidRPr="00356EFA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>В</w:t>
      </w:r>
      <w:r w:rsidR="00FE13BC" w:rsidRPr="00356EFA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 xml:space="preserve"> России </w:t>
      </w:r>
      <w:r w:rsidR="009B5EC2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 xml:space="preserve">– </w:t>
      </w:r>
      <w:r w:rsidR="00FE13BC" w:rsidRPr="00356EFA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 xml:space="preserve">около </w:t>
      </w:r>
      <w:r w:rsidR="00FE13BC" w:rsidRPr="00754E06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>13 миллионов</w:t>
      </w:r>
      <w:r w:rsidRPr="00754E06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 xml:space="preserve"> инвалидов</w:t>
      </w:r>
      <w:r w:rsidR="0039155B" w:rsidRPr="00754E06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>.</w:t>
      </w:r>
      <w:r w:rsidR="0039155B" w:rsidRPr="00754E06">
        <w:rPr>
          <w:rFonts w:ascii="Arial Narrow" w:hAnsi="Arial Narrow"/>
          <w:sz w:val="26"/>
          <w:szCs w:val="26"/>
          <w:shd w:val="clear" w:color="auto" w:fill="FFFFFF"/>
          <w:lang w:val="ru-RU"/>
        </w:rPr>
        <w:t xml:space="preserve"> </w:t>
      </w:r>
      <w:r w:rsidR="00754E06">
        <w:rPr>
          <w:rFonts w:ascii="Arial Narrow" w:hAnsi="Arial Narrow"/>
          <w:sz w:val="26"/>
          <w:szCs w:val="26"/>
          <w:shd w:val="clear" w:color="auto" w:fill="FFFFFF"/>
          <w:lang w:val="ru-RU"/>
        </w:rPr>
        <w:t>По о</w:t>
      </w:r>
      <w:r w:rsidR="0039155B" w:rsidRPr="00754E06">
        <w:rPr>
          <w:rFonts w:ascii="Arial Narrow" w:hAnsi="Arial Narrow"/>
          <w:sz w:val="26"/>
          <w:szCs w:val="26"/>
          <w:shd w:val="clear" w:color="auto" w:fill="FFFFFF"/>
          <w:lang w:val="ru-RU"/>
        </w:rPr>
        <w:t>фициальн</w:t>
      </w:r>
      <w:r w:rsidR="00754E06">
        <w:rPr>
          <w:rFonts w:ascii="Arial Narrow" w:hAnsi="Arial Narrow"/>
          <w:sz w:val="26"/>
          <w:szCs w:val="26"/>
          <w:shd w:val="clear" w:color="auto" w:fill="FFFFFF"/>
          <w:lang w:val="ru-RU"/>
        </w:rPr>
        <w:t>ым данным</w:t>
      </w:r>
      <w:r w:rsidR="0039155B" w:rsidRPr="00754E06">
        <w:rPr>
          <w:rFonts w:ascii="Arial Narrow" w:hAnsi="Arial Narrow"/>
          <w:sz w:val="26"/>
          <w:szCs w:val="26"/>
          <w:shd w:val="clear" w:color="auto" w:fill="FFFFFF"/>
          <w:lang w:val="ru-RU"/>
        </w:rPr>
        <w:t xml:space="preserve"> примерно 541 тысяча </w:t>
      </w:r>
      <w:r w:rsidR="00754E06" w:rsidRPr="00754E06">
        <w:rPr>
          <w:rFonts w:ascii="Arial Narrow" w:hAnsi="Arial Narrow"/>
          <w:sz w:val="26"/>
          <w:szCs w:val="26"/>
          <w:shd w:val="clear" w:color="auto" w:fill="FFFFFF"/>
          <w:lang w:val="ru-RU"/>
        </w:rPr>
        <w:t>из них</w:t>
      </w:r>
      <w:r w:rsidR="00754E06" w:rsidRPr="00754E06">
        <w:rPr>
          <w:rFonts w:ascii="Arial Narrow" w:hAnsi="Arial Narrow"/>
          <w:i/>
          <w:sz w:val="26"/>
          <w:szCs w:val="26"/>
          <w:shd w:val="clear" w:color="auto" w:fill="FFFFFF"/>
          <w:lang w:val="ru-RU"/>
        </w:rPr>
        <w:t xml:space="preserve"> – </w:t>
      </w:r>
      <w:r w:rsidR="0039155B" w:rsidRPr="00754E06">
        <w:rPr>
          <w:rFonts w:ascii="Arial Narrow" w:hAnsi="Arial Narrow"/>
          <w:i/>
          <w:sz w:val="26"/>
          <w:szCs w:val="26"/>
          <w:shd w:val="clear" w:color="auto" w:fill="FFFFFF"/>
          <w:lang w:val="ru-RU"/>
        </w:rPr>
        <w:t>дет</w:t>
      </w:r>
      <w:r w:rsidR="00754E06">
        <w:rPr>
          <w:rFonts w:ascii="Arial Narrow" w:hAnsi="Arial Narrow"/>
          <w:i/>
          <w:sz w:val="26"/>
          <w:szCs w:val="26"/>
          <w:shd w:val="clear" w:color="auto" w:fill="FFFFFF"/>
          <w:lang w:val="ru-RU"/>
        </w:rPr>
        <w:t>и!</w:t>
      </w:r>
    </w:p>
    <w:p w:rsidR="0039155B" w:rsidRPr="0039155B" w:rsidRDefault="0039155B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12"/>
          <w:szCs w:val="26"/>
          <w:shd w:val="clear" w:color="auto" w:fill="FFFFFF"/>
          <w:lang w:val="ru-RU"/>
        </w:rPr>
      </w:pPr>
    </w:p>
    <w:p w:rsidR="00FE13BC" w:rsidRPr="00356EFA" w:rsidRDefault="00FE13BC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Times New Roman"/>
          <w:sz w:val="26"/>
          <w:szCs w:val="26"/>
          <w:lang w:val="ru-RU"/>
        </w:rPr>
      </w:pP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 xml:space="preserve">Люди с ограниченными возможностями, согласно Конституции, 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 xml:space="preserve">имеют </w:t>
      </w:r>
      <w:r w:rsidR="00356EFA" w:rsidRPr="0039155B">
        <w:rPr>
          <w:rFonts w:ascii="Arial Narrow" w:hAnsi="Arial Narrow" w:cs="Arial"/>
          <w:i/>
          <w:sz w:val="26"/>
          <w:szCs w:val="26"/>
          <w:shd w:val="clear" w:color="auto" w:fill="FFFFFF"/>
          <w:lang w:val="ru-RU"/>
        </w:rPr>
        <w:t>равные права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 xml:space="preserve"> со всеми </w:t>
      </w: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гражданами страны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, однако,</w:t>
      </w: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 xml:space="preserve"> </w:t>
      </w:r>
      <w:r w:rsidR="009B5EC2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о</w:t>
      </w: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ни не могут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,</w:t>
      </w: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 xml:space="preserve"> как все, выйти погулять во дворе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, ходить в школу, занима</w:t>
      </w: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ться спортом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…</w:t>
      </w:r>
    </w:p>
    <w:p w:rsidR="00754E06" w:rsidRPr="00754E06" w:rsidRDefault="00754E06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12"/>
          <w:szCs w:val="12"/>
          <w:lang w:val="ru-RU"/>
        </w:rPr>
      </w:pPr>
    </w:p>
    <w:p w:rsidR="00FE13BC" w:rsidRPr="00356EFA" w:rsidRDefault="00765F6F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</w:pPr>
      <w:r w:rsidRPr="00356EFA">
        <w:rPr>
          <w:rFonts w:ascii="Arial Narrow" w:hAnsi="Arial Narrow" w:cs="Arial"/>
          <w:sz w:val="26"/>
          <w:szCs w:val="26"/>
          <w:lang w:val="ru-RU"/>
        </w:rPr>
        <w:t>Международный день инвалидов</w:t>
      </w:r>
      <w:r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 xml:space="preserve"> </w:t>
      </w:r>
      <w:r w:rsidR="00356EFA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с</w:t>
      </w:r>
      <w:r w:rsidR="00FE13BC" w:rsidRPr="00356EFA">
        <w:rPr>
          <w:rFonts w:ascii="Arial Narrow" w:hAnsi="Arial Narrow" w:cs="Arial"/>
          <w:sz w:val="26"/>
          <w:szCs w:val="26"/>
          <w:shd w:val="clear" w:color="auto" w:fill="FFFFFF"/>
          <w:lang w:val="ru-RU"/>
        </w:rPr>
        <w:t>оздан, чтобы поддержать этих людей, обеспечить им полноценное и равноправное участие в жизни общества.</w:t>
      </w:r>
    </w:p>
    <w:p w:rsidR="00FE13BC" w:rsidRPr="00356EFA" w:rsidRDefault="00356EFA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  <w:lang w:val="ru-RU"/>
        </w:rPr>
      </w:pPr>
      <w:r w:rsidRPr="00356EFA">
        <w:rPr>
          <w:rFonts w:ascii="Arial Narrow" w:hAnsi="Arial Narrow" w:cs="Arial"/>
          <w:sz w:val="26"/>
          <w:szCs w:val="26"/>
          <w:lang w:val="ru-RU"/>
        </w:rPr>
        <w:t>Д</w:t>
      </w:r>
      <w:r w:rsidR="00765F6F" w:rsidRPr="00356EFA">
        <w:rPr>
          <w:rFonts w:ascii="Arial Narrow" w:hAnsi="Arial Narrow" w:cs="Arial"/>
          <w:sz w:val="26"/>
          <w:szCs w:val="26"/>
          <w:lang w:val="ru-RU"/>
        </w:rPr>
        <w:t>ату</w:t>
      </w:r>
      <w:r w:rsidRPr="00356EFA">
        <w:rPr>
          <w:rFonts w:ascii="Arial Narrow" w:hAnsi="Arial Narrow" w:cs="Arial"/>
          <w:sz w:val="26"/>
          <w:szCs w:val="26"/>
          <w:lang w:val="ru-RU"/>
        </w:rPr>
        <w:t xml:space="preserve"> –</w:t>
      </w:r>
      <w:r w:rsidR="00765F6F" w:rsidRPr="00356EFA">
        <w:rPr>
          <w:rFonts w:ascii="Arial Narrow" w:hAnsi="Arial Narrow" w:cs="Arial"/>
          <w:sz w:val="26"/>
          <w:szCs w:val="26"/>
          <w:lang w:val="ru-RU"/>
        </w:rPr>
        <w:t xml:space="preserve"> </w:t>
      </w:r>
      <w:r w:rsidRPr="00356EFA">
        <w:rPr>
          <w:rFonts w:ascii="Arial Narrow" w:hAnsi="Arial Narrow" w:cs="Arial"/>
          <w:sz w:val="26"/>
          <w:szCs w:val="26"/>
          <w:lang w:val="ru-RU"/>
        </w:rPr>
        <w:t xml:space="preserve">3 декабря – </w:t>
      </w:r>
      <w:r w:rsidR="00FE13BC" w:rsidRPr="00356EFA">
        <w:rPr>
          <w:rFonts w:ascii="Arial Narrow" w:hAnsi="Arial Narrow" w:cs="Arial"/>
          <w:sz w:val="26"/>
          <w:szCs w:val="26"/>
          <w:lang w:val="ru-RU"/>
        </w:rPr>
        <w:t>отмечают не только люди с физическими, сенсорными, интеллектуальными или психическими нарушениями, но и их близкие. Кроме того, к празднованию</w:t>
      </w:r>
      <w:r w:rsidRPr="00356EFA">
        <w:rPr>
          <w:rFonts w:ascii="Arial Narrow" w:hAnsi="Arial Narrow" w:cs="Arial"/>
          <w:sz w:val="26"/>
          <w:szCs w:val="26"/>
          <w:lang w:val="ru-RU"/>
        </w:rPr>
        <w:t xml:space="preserve"> присоединяются все те, кому небезразличны</w:t>
      </w:r>
      <w:r w:rsidR="00FE13BC" w:rsidRPr="00356EFA">
        <w:rPr>
          <w:rFonts w:ascii="Arial Narrow" w:hAnsi="Arial Narrow" w:cs="Arial"/>
          <w:sz w:val="26"/>
          <w:szCs w:val="26"/>
          <w:lang w:val="ru-RU"/>
        </w:rPr>
        <w:t xml:space="preserve"> </w:t>
      </w:r>
      <w:r w:rsidR="00765F6F" w:rsidRPr="00356EFA">
        <w:rPr>
          <w:rFonts w:ascii="Arial Narrow" w:hAnsi="Arial Narrow" w:cs="Arial"/>
          <w:sz w:val="26"/>
          <w:szCs w:val="26"/>
          <w:lang w:val="ru-RU"/>
        </w:rPr>
        <w:t>проблемы</w:t>
      </w:r>
      <w:r w:rsidR="00FE13BC" w:rsidRPr="00356EFA">
        <w:rPr>
          <w:rFonts w:ascii="Arial Narrow" w:hAnsi="Arial Narrow" w:cs="Arial"/>
          <w:sz w:val="26"/>
          <w:szCs w:val="26"/>
          <w:lang w:val="ru-RU"/>
        </w:rPr>
        <w:t xml:space="preserve"> людей с ограниченными возможностями.</w:t>
      </w:r>
    </w:p>
    <w:p w:rsidR="0039155B" w:rsidRPr="00754E06" w:rsidRDefault="0039155B" w:rsidP="0039155B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/>
        <w:ind w:firstLine="284"/>
        <w:contextualSpacing/>
        <w:jc w:val="both"/>
        <w:rPr>
          <w:rFonts w:ascii="Arial Narrow" w:hAnsi="Arial Narrow" w:cs="Arial"/>
          <w:sz w:val="12"/>
          <w:szCs w:val="26"/>
        </w:rPr>
      </w:pPr>
    </w:p>
    <w:p w:rsidR="009B5EC2" w:rsidRDefault="00356EFA" w:rsidP="00754E06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 w:line="276" w:lineRule="auto"/>
        <w:ind w:firstLine="284"/>
        <w:contextualSpacing/>
        <w:jc w:val="both"/>
        <w:rPr>
          <w:rFonts w:ascii="Arial Narrow" w:hAnsi="Arial Narrow" w:cs="Arial"/>
          <w:b/>
          <w:i/>
          <w:sz w:val="26"/>
          <w:szCs w:val="26"/>
          <w:u w:val="single"/>
        </w:rPr>
      </w:pPr>
      <w:r w:rsidRPr="00754E06">
        <w:rPr>
          <w:rFonts w:ascii="Arial Narrow" w:hAnsi="Arial Narrow" w:cs="Arial"/>
          <w:b/>
          <w:i/>
          <w:sz w:val="26"/>
          <w:szCs w:val="26"/>
          <w:u w:val="single"/>
        </w:rPr>
        <w:t>Интересны</w:t>
      </w:r>
      <w:r w:rsidR="00754E06" w:rsidRPr="00754E06">
        <w:rPr>
          <w:rFonts w:ascii="Arial Narrow" w:hAnsi="Arial Narrow" w:cs="Arial"/>
          <w:b/>
          <w:i/>
          <w:sz w:val="26"/>
          <w:szCs w:val="26"/>
          <w:u w:val="single"/>
        </w:rPr>
        <w:t>е</w:t>
      </w:r>
      <w:r w:rsidR="009B5EC2" w:rsidRPr="00754E06">
        <w:rPr>
          <w:rFonts w:ascii="Arial Narrow" w:hAnsi="Arial Narrow" w:cs="Arial"/>
          <w:b/>
          <w:i/>
          <w:sz w:val="26"/>
          <w:szCs w:val="26"/>
          <w:u w:val="single"/>
        </w:rPr>
        <w:t xml:space="preserve"> факт</w:t>
      </w:r>
      <w:r w:rsidR="00754E06" w:rsidRPr="00754E06">
        <w:rPr>
          <w:rFonts w:ascii="Arial Narrow" w:hAnsi="Arial Narrow" w:cs="Arial"/>
          <w:b/>
          <w:i/>
          <w:sz w:val="26"/>
          <w:szCs w:val="26"/>
          <w:u w:val="single"/>
        </w:rPr>
        <w:t>ы</w:t>
      </w:r>
      <w:r w:rsidR="009B5EC2" w:rsidRPr="00754E06">
        <w:rPr>
          <w:rFonts w:ascii="Arial Narrow" w:hAnsi="Arial Narrow" w:cs="Arial"/>
          <w:b/>
          <w:i/>
          <w:sz w:val="26"/>
          <w:szCs w:val="26"/>
          <w:u w:val="single"/>
        </w:rPr>
        <w:t>.</w:t>
      </w:r>
    </w:p>
    <w:p w:rsidR="00754E06" w:rsidRPr="00754E06" w:rsidRDefault="00754E06" w:rsidP="00754E06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 w:line="276" w:lineRule="auto"/>
        <w:ind w:firstLine="284"/>
        <w:contextualSpacing/>
        <w:jc w:val="both"/>
        <w:rPr>
          <w:rFonts w:ascii="Arial Narrow" w:hAnsi="Arial Narrow" w:cs="Arial"/>
          <w:b/>
          <w:i/>
          <w:sz w:val="12"/>
          <w:szCs w:val="26"/>
          <w:u w:val="single"/>
        </w:rPr>
      </w:pPr>
    </w:p>
    <w:p w:rsidR="00FB730B" w:rsidRPr="00356EFA" w:rsidRDefault="00FE13BC" w:rsidP="00754E06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 w:line="276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</w:rPr>
      </w:pPr>
      <w:r w:rsidRPr="00356EFA">
        <w:rPr>
          <w:rFonts w:ascii="Arial Narrow" w:hAnsi="Arial Narrow" w:cs="Arial"/>
          <w:sz w:val="26"/>
          <w:szCs w:val="26"/>
        </w:rPr>
        <w:t xml:space="preserve">Во время </w:t>
      </w:r>
      <w:r w:rsidRPr="00697AA9">
        <w:rPr>
          <w:rFonts w:ascii="Arial Narrow" w:hAnsi="Arial Narrow" w:cs="Arial"/>
          <w:b/>
          <w:i/>
          <w:sz w:val="26"/>
          <w:szCs w:val="26"/>
        </w:rPr>
        <w:t>В</w:t>
      </w:r>
      <w:r w:rsidR="009B5EC2" w:rsidRPr="00697AA9">
        <w:rPr>
          <w:rFonts w:ascii="Arial Narrow" w:hAnsi="Arial Narrow" w:cs="Arial"/>
          <w:b/>
          <w:i/>
          <w:sz w:val="26"/>
          <w:szCs w:val="26"/>
        </w:rPr>
        <w:t>еликой Отечественной войны</w:t>
      </w:r>
      <w:r w:rsidRPr="00356EFA">
        <w:rPr>
          <w:rFonts w:ascii="Arial Narrow" w:hAnsi="Arial Narrow" w:cs="Arial"/>
          <w:sz w:val="26"/>
          <w:szCs w:val="26"/>
        </w:rPr>
        <w:t xml:space="preserve"> 13 человек</w:t>
      </w:r>
      <w:r w:rsidR="00765F6F" w:rsidRPr="00356EFA">
        <w:rPr>
          <w:rFonts w:ascii="Arial Narrow" w:hAnsi="Arial Narrow" w:cs="Arial"/>
          <w:sz w:val="26"/>
          <w:szCs w:val="26"/>
        </w:rPr>
        <w:t xml:space="preserve">, </w:t>
      </w:r>
      <w:r w:rsidRPr="00356EFA">
        <w:rPr>
          <w:rFonts w:ascii="Arial Narrow" w:hAnsi="Arial Narrow" w:cs="Arial"/>
          <w:sz w:val="26"/>
          <w:szCs w:val="26"/>
        </w:rPr>
        <w:t>получивших увечья, продолжали сражаться за Родин</w:t>
      </w:r>
      <w:r w:rsidR="00765F6F" w:rsidRPr="00356EFA">
        <w:rPr>
          <w:rFonts w:ascii="Arial Narrow" w:hAnsi="Arial Narrow" w:cs="Arial"/>
          <w:sz w:val="26"/>
          <w:szCs w:val="26"/>
        </w:rPr>
        <w:t>у.</w:t>
      </w:r>
    </w:p>
    <w:p w:rsidR="00356EFA" w:rsidRPr="00356EFA" w:rsidRDefault="00FE13BC" w:rsidP="00754E06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 w:line="276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</w:rPr>
      </w:pPr>
      <w:proofErr w:type="gramStart"/>
      <w:r w:rsidRPr="00356EFA">
        <w:rPr>
          <w:rFonts w:ascii="Arial Narrow" w:hAnsi="Arial Narrow" w:cs="Arial"/>
          <w:sz w:val="26"/>
          <w:szCs w:val="26"/>
        </w:rPr>
        <w:t>Истории известны 3 таких человека с потерей зрения</w:t>
      </w:r>
      <w:r w:rsidR="00FB730B" w:rsidRPr="00356EFA">
        <w:rPr>
          <w:rFonts w:ascii="Arial Narrow" w:hAnsi="Arial Narrow" w:cs="Arial"/>
          <w:sz w:val="26"/>
          <w:szCs w:val="26"/>
        </w:rPr>
        <w:t>, 1</w:t>
      </w:r>
      <w:r w:rsidRPr="00356EFA">
        <w:rPr>
          <w:rFonts w:ascii="Arial Narrow" w:hAnsi="Arial Narrow" w:cs="Arial"/>
          <w:sz w:val="26"/>
          <w:szCs w:val="26"/>
        </w:rPr>
        <w:t xml:space="preserve"> – без руки, 6 – без ног и 3 </w:t>
      </w:r>
      <w:r w:rsidR="00356EFA">
        <w:rPr>
          <w:rFonts w:ascii="Arial Narrow" w:hAnsi="Arial Narrow" w:cs="Arial"/>
          <w:sz w:val="26"/>
          <w:szCs w:val="26"/>
        </w:rPr>
        <w:t xml:space="preserve">– </w:t>
      </w:r>
      <w:r w:rsidRPr="00356EFA">
        <w:rPr>
          <w:rFonts w:ascii="Arial Narrow" w:hAnsi="Arial Narrow" w:cs="Arial"/>
          <w:sz w:val="26"/>
          <w:szCs w:val="26"/>
        </w:rPr>
        <w:t>комиссованных в результате неспособност</w:t>
      </w:r>
      <w:r w:rsidR="00FB730B" w:rsidRPr="00356EFA">
        <w:rPr>
          <w:rFonts w:ascii="Arial Narrow" w:hAnsi="Arial Narrow" w:cs="Arial"/>
          <w:sz w:val="26"/>
          <w:szCs w:val="26"/>
        </w:rPr>
        <w:t>и</w:t>
      </w:r>
      <w:r w:rsidRPr="00356EFA">
        <w:rPr>
          <w:rFonts w:ascii="Arial Narrow" w:hAnsi="Arial Narrow" w:cs="Arial"/>
          <w:sz w:val="26"/>
          <w:szCs w:val="26"/>
        </w:rPr>
        <w:t xml:space="preserve"> к передвижению – перебит позвоночник.</w:t>
      </w:r>
      <w:r w:rsidR="00356EFA" w:rsidRPr="00356EFA">
        <w:rPr>
          <w:rFonts w:ascii="Arial Narrow" w:hAnsi="Arial Narrow" w:cs="Arial"/>
          <w:sz w:val="26"/>
          <w:szCs w:val="26"/>
        </w:rPr>
        <w:t xml:space="preserve"> </w:t>
      </w:r>
      <w:proofErr w:type="gramEnd"/>
    </w:p>
    <w:p w:rsidR="00FE13BC" w:rsidRDefault="00356EFA" w:rsidP="00754E06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 w:line="276" w:lineRule="auto"/>
        <w:ind w:firstLine="284"/>
        <w:contextualSpacing/>
        <w:jc w:val="both"/>
        <w:rPr>
          <w:rFonts w:ascii="Arial Narrow" w:hAnsi="Arial Narrow" w:cs="Arial"/>
          <w:sz w:val="26"/>
          <w:szCs w:val="26"/>
        </w:rPr>
      </w:pPr>
      <w:r w:rsidRPr="00356EFA">
        <w:rPr>
          <w:rFonts w:ascii="Arial Narrow" w:hAnsi="Arial Narrow" w:cs="Arial"/>
          <w:sz w:val="26"/>
          <w:szCs w:val="26"/>
        </w:rPr>
        <w:t xml:space="preserve">Инвалидность не </w:t>
      </w:r>
      <w:r>
        <w:rPr>
          <w:rFonts w:ascii="Arial Narrow" w:hAnsi="Arial Narrow" w:cs="Arial"/>
          <w:sz w:val="26"/>
          <w:szCs w:val="26"/>
        </w:rPr>
        <w:t>помешала им исполнить свой долг!</w:t>
      </w:r>
    </w:p>
    <w:p w:rsidR="009B5EC2" w:rsidRDefault="009B5EC2" w:rsidP="0039155B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/>
        <w:ind w:firstLine="284"/>
        <w:contextualSpacing/>
        <w:jc w:val="both"/>
        <w:rPr>
          <w:rFonts w:ascii="Arial Narrow" w:hAnsi="Arial Narrow" w:cs="Arial"/>
          <w:sz w:val="26"/>
          <w:szCs w:val="26"/>
        </w:rPr>
      </w:pPr>
    </w:p>
    <w:p w:rsidR="00754E06" w:rsidRPr="00754E06" w:rsidRDefault="00754E06" w:rsidP="0039155B">
      <w:pPr>
        <w:pStyle w:val="af7"/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before="0" w:beforeAutospacing="0" w:after="0" w:afterAutospacing="0"/>
        <w:ind w:firstLine="284"/>
        <w:contextualSpacing/>
        <w:jc w:val="both"/>
        <w:rPr>
          <w:rFonts w:ascii="Arial Narrow" w:hAnsi="Arial Narrow" w:cs="Arial"/>
          <w:sz w:val="6"/>
          <w:szCs w:val="26"/>
        </w:rPr>
      </w:pPr>
    </w:p>
    <w:p w:rsidR="009B5EC2" w:rsidRPr="009B5EC2" w:rsidRDefault="00FE13BC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360" w:lineRule="auto"/>
        <w:ind w:firstLine="284"/>
        <w:contextualSpacing/>
        <w:jc w:val="both"/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</w:pPr>
      <w:proofErr w:type="spellStart"/>
      <w:r w:rsidRPr="00754E06">
        <w:rPr>
          <w:rFonts w:ascii="Arial Narrow" w:hAnsi="Arial Narrow" w:cs="Helvetica"/>
          <w:b/>
          <w:i/>
          <w:sz w:val="26"/>
          <w:szCs w:val="26"/>
          <w:shd w:val="clear" w:color="auto" w:fill="FFFFFF"/>
          <w:lang w:val="ru-RU"/>
        </w:rPr>
        <w:t>Параолимпи</w:t>
      </w:r>
      <w:r w:rsidR="00FB730B" w:rsidRPr="00754E06">
        <w:rPr>
          <w:rFonts w:ascii="Arial Narrow" w:hAnsi="Arial Narrow" w:cs="Helvetica"/>
          <w:b/>
          <w:i/>
          <w:sz w:val="26"/>
          <w:szCs w:val="26"/>
          <w:shd w:val="clear" w:color="auto" w:fill="FFFFFF"/>
          <w:lang w:val="ru-RU"/>
        </w:rPr>
        <w:t>ада</w:t>
      </w:r>
      <w:proofErr w:type="spellEnd"/>
      <w:r w:rsidRPr="00356EFA">
        <w:rPr>
          <w:rFonts w:ascii="Arial Narrow" w:hAnsi="Arial Narrow" w:cs="Helvetica"/>
          <w:sz w:val="26"/>
          <w:szCs w:val="26"/>
          <w:shd w:val="clear" w:color="auto" w:fill="FFFFFF"/>
          <w:lang w:val="ru-RU"/>
        </w:rPr>
        <w:t xml:space="preserve"> – это яркий пример того, что инвалидность не может помешать человеку идти к своей цели.</w:t>
      </w:r>
    </w:p>
    <w:p w:rsidR="00754E06" w:rsidRDefault="00754E06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</w:pPr>
    </w:p>
    <w:p w:rsidR="00754E06" w:rsidRPr="00754E06" w:rsidRDefault="00754E06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color w:val="000000"/>
          <w:sz w:val="12"/>
          <w:szCs w:val="26"/>
          <w:shd w:val="clear" w:color="auto" w:fill="FFFFFF"/>
          <w:lang w:val="ru-RU"/>
        </w:rPr>
      </w:pPr>
    </w:p>
    <w:p w:rsidR="00754E06" w:rsidRPr="00754E06" w:rsidRDefault="00754E06" w:rsidP="0039155B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 w:line="240" w:lineRule="auto"/>
        <w:ind w:firstLine="284"/>
        <w:contextualSpacing/>
        <w:jc w:val="both"/>
        <w:rPr>
          <w:rFonts w:ascii="Arial Narrow" w:hAnsi="Arial Narrow" w:cs="Arial"/>
          <w:color w:val="000000"/>
          <w:sz w:val="12"/>
          <w:szCs w:val="26"/>
          <w:shd w:val="clear" w:color="auto" w:fill="FFFFFF"/>
          <w:lang w:val="ru-RU"/>
        </w:rPr>
      </w:pPr>
    </w:p>
    <w:p w:rsidR="00AF7531" w:rsidRDefault="00FB730B" w:rsidP="00765CD2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/>
        <w:ind w:firstLine="284"/>
        <w:contextualSpacing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</w:pP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Р</w:t>
      </w:r>
      <w:r w:rsidR="00765F6F"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 xml:space="preserve">оссийские </w:t>
      </w:r>
      <w:proofErr w:type="spellStart"/>
      <w:r w:rsidR="00765F6F"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пара</w:t>
      </w:r>
      <w:r w:rsidR="00697AA9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о</w:t>
      </w:r>
      <w:r w:rsidR="00765F6F"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лимпийцы</w:t>
      </w:r>
      <w:proofErr w:type="spellEnd"/>
      <w:r w:rsidR="00765F6F"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 xml:space="preserve"> показали </w:t>
      </w: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результат</w:t>
      </w:r>
      <w:r w:rsidR="00765F6F"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ы</w:t>
      </w: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, превышающие мировые рекорды:</w:t>
      </w: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 </w:t>
      </w: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12</w:t>
      </w: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 </w:t>
      </w:r>
      <w:r w:rsidRPr="00356EFA">
        <w:rPr>
          <w:rFonts w:ascii="Arial Narrow" w:hAnsi="Arial Narrow" w:cs="Arial"/>
          <w:color w:val="000000"/>
          <w:sz w:val="26"/>
          <w:szCs w:val="26"/>
          <w:shd w:val="clear" w:color="auto" w:fill="FFFFFF"/>
          <w:lang w:val="ru-RU"/>
        </w:rPr>
        <w:t>— в плавании, 12 — в легкой атлетике и 1 — в пулевой стрельбе!</w:t>
      </w:r>
    </w:p>
    <w:p w:rsidR="00765CD2" w:rsidRPr="00765CD2" w:rsidRDefault="00765CD2" w:rsidP="00765CD2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/>
        <w:ind w:firstLine="284"/>
        <w:contextualSpacing/>
        <w:jc w:val="both"/>
        <w:rPr>
          <w:rFonts w:ascii="Arial Narrow" w:hAnsi="Arial Narrow" w:cs="Arial"/>
          <w:color w:val="000000"/>
          <w:sz w:val="12"/>
          <w:szCs w:val="12"/>
          <w:shd w:val="clear" w:color="auto" w:fill="FFFFFF"/>
          <w:lang w:val="ru-RU"/>
        </w:rPr>
      </w:pPr>
    </w:p>
    <w:p w:rsidR="00765CD2" w:rsidRPr="00765CD2" w:rsidRDefault="00765CD2" w:rsidP="00765CD2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/>
        <w:ind w:firstLine="284"/>
        <w:contextualSpacing/>
        <w:jc w:val="both"/>
        <w:rPr>
          <w:rFonts w:ascii="Arial Narrow" w:hAnsi="Arial Narrow" w:cs="Arial"/>
          <w:color w:val="000000"/>
          <w:sz w:val="2"/>
          <w:szCs w:val="2"/>
          <w:shd w:val="clear" w:color="auto" w:fill="FFFFFF"/>
          <w:lang w:val="ru-RU"/>
        </w:rPr>
      </w:pPr>
    </w:p>
    <w:p w:rsidR="00765CD2" w:rsidRPr="00765CD2" w:rsidRDefault="00765CD2" w:rsidP="00765CD2">
      <w:pPr>
        <w:pBdr>
          <w:top w:val="single" w:sz="18" w:space="1" w:color="C00000"/>
          <w:left w:val="single" w:sz="18" w:space="4" w:color="C00000"/>
          <w:bottom w:val="single" w:sz="18" w:space="1" w:color="C00000"/>
          <w:right w:val="single" w:sz="18" w:space="4" w:color="C00000"/>
        </w:pBdr>
        <w:spacing w:after="0"/>
        <w:ind w:firstLine="284"/>
        <w:contextualSpacing/>
        <w:jc w:val="both"/>
        <w:rPr>
          <w:rFonts w:ascii="Arial Narrow" w:hAnsi="Arial Narrow" w:cs="Arial"/>
          <w:color w:val="000000"/>
          <w:sz w:val="2"/>
          <w:szCs w:val="2"/>
          <w:shd w:val="clear" w:color="auto" w:fill="FFFFFF"/>
          <w:lang w:val="ru-RU"/>
        </w:rPr>
      </w:pPr>
    </w:p>
    <w:sectPr w:rsidR="00765CD2" w:rsidRPr="00765CD2" w:rsidSect="009B5EC2">
      <w:pgSz w:w="16838" w:h="11906" w:orient="landscape"/>
      <w:pgMar w:top="426" w:right="395" w:bottom="284" w:left="426" w:header="708" w:footer="708" w:gutter="0"/>
      <w:cols w:num="2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7077E"/>
    <w:rsid w:val="00040DC6"/>
    <w:rsid w:val="00055D87"/>
    <w:rsid w:val="00144C2B"/>
    <w:rsid w:val="002F3C8D"/>
    <w:rsid w:val="00356EFA"/>
    <w:rsid w:val="0039155B"/>
    <w:rsid w:val="004F4E91"/>
    <w:rsid w:val="005A469E"/>
    <w:rsid w:val="00697AA9"/>
    <w:rsid w:val="0075061D"/>
    <w:rsid w:val="00754E06"/>
    <w:rsid w:val="00765CD2"/>
    <w:rsid w:val="00765F6F"/>
    <w:rsid w:val="0079395B"/>
    <w:rsid w:val="00807D53"/>
    <w:rsid w:val="0097077E"/>
    <w:rsid w:val="009B5EC2"/>
    <w:rsid w:val="00A870F3"/>
    <w:rsid w:val="00AF7531"/>
    <w:rsid w:val="00B564EB"/>
    <w:rsid w:val="00D53B9C"/>
    <w:rsid w:val="00F63CA8"/>
    <w:rsid w:val="00FB57BC"/>
    <w:rsid w:val="00FB730B"/>
    <w:rsid w:val="00FE1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4EB"/>
  </w:style>
  <w:style w:type="paragraph" w:styleId="1">
    <w:name w:val="heading 1"/>
    <w:basedOn w:val="a"/>
    <w:next w:val="a"/>
    <w:link w:val="10"/>
    <w:uiPriority w:val="9"/>
    <w:qFormat/>
    <w:rsid w:val="00B56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4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4E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4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4E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4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4E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4E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564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564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B564EB"/>
    <w:pPr>
      <w:ind w:left="720"/>
      <w:contextualSpacing/>
    </w:pPr>
  </w:style>
  <w:style w:type="table" w:styleId="a6">
    <w:name w:val="Table Grid"/>
    <w:basedOn w:val="a1"/>
    <w:uiPriority w:val="59"/>
    <w:rsid w:val="00970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A4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469E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56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4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4E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B564E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B564E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B564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B564E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B564E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B564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564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b">
    <w:name w:val="Strong"/>
    <w:basedOn w:val="a0"/>
    <w:uiPriority w:val="22"/>
    <w:qFormat/>
    <w:rsid w:val="00B564EB"/>
    <w:rPr>
      <w:b/>
      <w:bCs/>
    </w:rPr>
  </w:style>
  <w:style w:type="character" w:styleId="ac">
    <w:name w:val="Emphasis"/>
    <w:basedOn w:val="a0"/>
    <w:uiPriority w:val="20"/>
    <w:qFormat/>
    <w:rsid w:val="00B564EB"/>
    <w:rPr>
      <w:i/>
      <w:iCs/>
    </w:rPr>
  </w:style>
  <w:style w:type="paragraph" w:styleId="ad">
    <w:name w:val="No Spacing"/>
    <w:uiPriority w:val="1"/>
    <w:qFormat/>
    <w:rsid w:val="00B564EB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564E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4E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B564E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B564E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B564E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B564E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B564E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B564E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B564E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B564EB"/>
    <w:pPr>
      <w:outlineLvl w:val="9"/>
    </w:pPr>
  </w:style>
  <w:style w:type="paragraph" w:styleId="af6">
    <w:name w:val="caption"/>
    <w:basedOn w:val="a"/>
    <w:next w:val="a"/>
    <w:uiPriority w:val="35"/>
    <w:semiHidden/>
    <w:unhideWhenUsed/>
    <w:qFormat/>
    <w:rsid w:val="00B564E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FE1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FE13BC"/>
  </w:style>
  <w:style w:type="character" w:styleId="af8">
    <w:name w:val="Hyperlink"/>
    <w:basedOn w:val="a0"/>
    <w:uiPriority w:val="99"/>
    <w:semiHidden/>
    <w:unhideWhenUsed/>
    <w:rsid w:val="00FE13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0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Игорь</cp:lastModifiedBy>
  <cp:revision>7</cp:revision>
  <cp:lastPrinted>2016-12-01T05:20:00Z</cp:lastPrinted>
  <dcterms:created xsi:type="dcterms:W3CDTF">2013-01-07T14:06:00Z</dcterms:created>
  <dcterms:modified xsi:type="dcterms:W3CDTF">2016-12-01T05:33:00Z</dcterms:modified>
</cp:coreProperties>
</file>